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537" w:rsidRPr="003B6537" w:rsidRDefault="001D7848" w:rsidP="003B6537">
      <w:pPr>
        <w:pStyle w:val="c3"/>
        <w:shd w:val="clear" w:color="auto" w:fill="FFFFFF"/>
        <w:spacing w:before="0" w:beforeAutospacing="0" w:after="0" w:afterAutospacing="0"/>
        <w:rPr>
          <w:rStyle w:val="c5"/>
          <w:rFonts w:eastAsiaTheme="majorEastAsia"/>
          <w:b/>
          <w:iCs/>
          <w:color w:val="000000"/>
        </w:rPr>
      </w:pPr>
      <w:r>
        <w:rPr>
          <w:rStyle w:val="c5"/>
          <w:b/>
          <w:iCs/>
          <w:color w:val="000000"/>
        </w:rPr>
        <w:t>Дата: 7</w:t>
      </w:r>
      <w:r w:rsidR="003B6537" w:rsidRPr="003B6537">
        <w:rPr>
          <w:rStyle w:val="c5"/>
          <w:b/>
          <w:iCs/>
          <w:color w:val="000000"/>
        </w:rPr>
        <w:t xml:space="preserve"> мая</w:t>
      </w:r>
    </w:p>
    <w:p w:rsidR="003B6537" w:rsidRPr="003B6537" w:rsidRDefault="003B6537" w:rsidP="003B6537">
      <w:pPr>
        <w:pStyle w:val="c3"/>
        <w:shd w:val="clear" w:color="auto" w:fill="FFFFFF"/>
        <w:spacing w:before="0" w:beforeAutospacing="0" w:after="0" w:afterAutospacing="0"/>
        <w:rPr>
          <w:rStyle w:val="c5"/>
          <w:rFonts w:eastAsiaTheme="majorEastAsia"/>
          <w:b/>
          <w:iCs/>
          <w:color w:val="000000"/>
        </w:rPr>
      </w:pPr>
      <w:r w:rsidRPr="003B6537">
        <w:rPr>
          <w:rStyle w:val="c5"/>
          <w:rFonts w:eastAsiaTheme="majorEastAsia"/>
          <w:b/>
          <w:iCs/>
          <w:color w:val="000000"/>
        </w:rPr>
        <w:t>Класс: 6</w:t>
      </w:r>
    </w:p>
    <w:p w:rsidR="003B6537" w:rsidRPr="003B6537" w:rsidRDefault="003B6537" w:rsidP="003B6537">
      <w:pPr>
        <w:pStyle w:val="c3"/>
        <w:shd w:val="clear" w:color="auto" w:fill="FFFFFF"/>
        <w:spacing w:before="0" w:beforeAutospacing="0" w:after="0" w:afterAutospacing="0"/>
        <w:rPr>
          <w:rStyle w:val="c5"/>
          <w:b/>
          <w:iCs/>
          <w:color w:val="000000"/>
        </w:rPr>
      </w:pPr>
      <w:r w:rsidRPr="003B6537">
        <w:rPr>
          <w:rStyle w:val="c5"/>
          <w:b/>
          <w:iCs/>
          <w:color w:val="000000"/>
        </w:rPr>
        <w:t>Тема: Выбор и оформление творческого проекта.</w:t>
      </w:r>
    </w:p>
    <w:p w:rsidR="003B6537" w:rsidRPr="003B6537" w:rsidRDefault="003B6537" w:rsidP="003B6537">
      <w:pPr>
        <w:shd w:val="clear" w:color="auto" w:fill="FFFFFF"/>
        <w:spacing w:after="0" w:line="240" w:lineRule="auto"/>
        <w:jc w:val="center"/>
        <w:textAlignment w:val="baseline"/>
        <w:rPr>
          <w:rFonts w:ascii="Times New Roman" w:eastAsia="Times New Roman" w:hAnsi="Times New Roman" w:cs="Times New Roman"/>
          <w:bCs/>
          <w:sz w:val="24"/>
          <w:szCs w:val="24"/>
          <w:bdr w:val="none" w:sz="0" w:space="0" w:color="auto" w:frame="1"/>
          <w:lang w:eastAsia="ru-RU"/>
        </w:rPr>
      </w:pPr>
    </w:p>
    <w:p w:rsidR="003B6537" w:rsidRPr="003B6537" w:rsidRDefault="003B6537" w:rsidP="003B6537">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b/>
          <w:bCs/>
          <w:color w:val="000000"/>
          <w:sz w:val="24"/>
          <w:szCs w:val="24"/>
          <w:bdr w:val="none" w:sz="0" w:space="0" w:color="auto" w:frame="1"/>
          <w:lang w:eastAsia="ru-RU"/>
        </w:rPr>
        <w:t>Требования к структурным элементам текстового документа</w:t>
      </w:r>
    </w:p>
    <w:p w:rsidR="003B6537" w:rsidRPr="003B6537" w:rsidRDefault="003B6537" w:rsidP="003B6537">
      <w:pPr>
        <w:pStyle w:val="a3"/>
        <w:shd w:val="clear" w:color="auto" w:fill="FFFFFF"/>
        <w:spacing w:before="0" w:beforeAutospacing="0" w:after="135" w:afterAutospacing="0"/>
        <w:rPr>
          <w:rStyle w:val="a4"/>
          <w:color w:val="333333"/>
        </w:rPr>
      </w:pPr>
    </w:p>
    <w:p w:rsidR="003B6537" w:rsidRPr="003B6537" w:rsidRDefault="003B6537" w:rsidP="003B6537">
      <w:pPr>
        <w:shd w:val="clear" w:color="auto" w:fill="FFFFFF"/>
        <w:spacing w:after="0" w:line="240" w:lineRule="auto"/>
        <w:textAlignment w:val="baseline"/>
        <w:rPr>
          <w:rFonts w:ascii="Times New Roman" w:eastAsia="Times New Roman" w:hAnsi="Times New Roman" w:cs="Times New Roman"/>
          <w:color w:val="000000"/>
          <w:sz w:val="24"/>
          <w:szCs w:val="24"/>
          <w:u w:val="single"/>
          <w:lang w:eastAsia="ru-RU"/>
        </w:rPr>
      </w:pPr>
      <w:r w:rsidRPr="003B6537">
        <w:rPr>
          <w:rFonts w:ascii="Times New Roman" w:eastAsia="Times New Roman" w:hAnsi="Times New Roman" w:cs="Times New Roman"/>
          <w:b/>
          <w:bCs/>
          <w:color w:val="000000"/>
          <w:sz w:val="24"/>
          <w:szCs w:val="24"/>
          <w:u w:val="single"/>
          <w:bdr w:val="none" w:sz="0" w:space="0" w:color="auto" w:frame="1"/>
          <w:lang w:eastAsia="ru-RU"/>
        </w:rPr>
        <w:t>Заключение</w:t>
      </w:r>
    </w:p>
    <w:p w:rsidR="003B6537" w:rsidRPr="003B6537" w:rsidRDefault="003B6537" w:rsidP="003B6537">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bdr w:val="none" w:sz="0" w:space="0" w:color="auto" w:frame="1"/>
          <w:lang w:eastAsia="ru-RU"/>
        </w:rPr>
      </w:pPr>
      <w:r w:rsidRPr="003B6537">
        <w:rPr>
          <w:rFonts w:ascii="Times New Roman" w:eastAsia="Times New Roman" w:hAnsi="Times New Roman" w:cs="Times New Roman"/>
          <w:color w:val="000000"/>
          <w:sz w:val="24"/>
          <w:szCs w:val="24"/>
          <w:bdr w:val="none" w:sz="0" w:space="0" w:color="auto" w:frame="1"/>
          <w:lang w:eastAsia="ru-RU"/>
        </w:rPr>
        <w:t>  Оно должно содержать краткие выводы по результатам выполненного проекта, оценку полноты решения поставленных задач, рекомендации по конкретному использованию результатов работы, ее экономическую, научную, социальную значимость. В некоторых случаях возникает необходимость указать пути продолжения исследования темы, а также конкретные задачи, которые предстоит при этом решать.</w:t>
      </w:r>
    </w:p>
    <w:p w:rsidR="003B6537" w:rsidRPr="003B6537" w:rsidRDefault="003B6537" w:rsidP="003B6537">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bdr w:val="none" w:sz="0" w:space="0" w:color="auto" w:frame="1"/>
          <w:lang w:eastAsia="ru-RU"/>
        </w:rPr>
      </w:pPr>
    </w:p>
    <w:p w:rsidR="003B6537" w:rsidRPr="003B6537" w:rsidRDefault="003B6537" w:rsidP="003B6537">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p>
    <w:p w:rsidR="003B6537" w:rsidRPr="003B6537" w:rsidRDefault="003B6537" w:rsidP="003B6537">
      <w:pPr>
        <w:shd w:val="clear" w:color="auto" w:fill="FFFFFF"/>
        <w:spacing w:after="0" w:line="240" w:lineRule="auto"/>
        <w:textAlignment w:val="baseline"/>
        <w:rPr>
          <w:rFonts w:ascii="Times New Roman" w:eastAsia="Times New Roman" w:hAnsi="Times New Roman" w:cs="Times New Roman"/>
          <w:color w:val="000000"/>
          <w:sz w:val="24"/>
          <w:szCs w:val="24"/>
          <w:u w:val="single"/>
          <w:lang w:eastAsia="ru-RU"/>
        </w:rPr>
      </w:pPr>
      <w:r w:rsidRPr="003B6537">
        <w:rPr>
          <w:rFonts w:ascii="Times New Roman" w:eastAsia="Times New Roman" w:hAnsi="Times New Roman" w:cs="Times New Roman"/>
          <w:b/>
          <w:bCs/>
          <w:color w:val="000000"/>
          <w:sz w:val="24"/>
          <w:szCs w:val="24"/>
          <w:u w:val="single"/>
          <w:bdr w:val="none" w:sz="0" w:space="0" w:color="auto" w:frame="1"/>
          <w:lang w:eastAsia="ru-RU"/>
        </w:rPr>
        <w:t>Список использованных источников (библиография)</w:t>
      </w:r>
    </w:p>
    <w:p w:rsidR="003B6537" w:rsidRPr="003B6537" w:rsidRDefault="003B6537" w:rsidP="003B6537">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color w:val="000000"/>
          <w:sz w:val="24"/>
          <w:szCs w:val="24"/>
          <w:bdr w:val="none" w:sz="0" w:space="0" w:color="auto" w:frame="1"/>
          <w:lang w:eastAsia="ru-RU"/>
        </w:rPr>
        <w:t>  В список включают все источники, на которые имеются ссылки в тексте и которые использовались для работы над проектом.</w:t>
      </w:r>
    </w:p>
    <w:p w:rsidR="003B6537" w:rsidRPr="003B6537" w:rsidRDefault="003B6537" w:rsidP="003B6537">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color w:val="000000"/>
          <w:sz w:val="24"/>
          <w:szCs w:val="24"/>
          <w:bdr w:val="none" w:sz="0" w:space="0" w:color="auto" w:frame="1"/>
          <w:lang w:eastAsia="ru-RU"/>
        </w:rPr>
        <w:t>Источники в списке нумеруются в порядке их упоминания в тексте арабскими цифрами без точки.</w:t>
      </w:r>
    </w:p>
    <w:p w:rsidR="003B6537" w:rsidRPr="003B6537" w:rsidRDefault="003B6537" w:rsidP="003B6537">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color w:val="000000"/>
          <w:sz w:val="24"/>
          <w:szCs w:val="24"/>
          <w:bdr w:val="none" w:sz="0" w:space="0" w:color="auto" w:frame="1"/>
          <w:lang w:eastAsia="ru-RU"/>
        </w:rPr>
        <w:t>Сведения об источниках должны включать: фамилию, инициалы автора, название источника, место издания, издательство, год издания, количество страниц.</w:t>
      </w:r>
    </w:p>
    <w:p w:rsidR="003B6537" w:rsidRPr="003B6537" w:rsidRDefault="003B6537" w:rsidP="003B6537">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color w:val="000000"/>
          <w:sz w:val="24"/>
          <w:szCs w:val="24"/>
          <w:bdr w:val="none" w:sz="0" w:space="0" w:color="auto" w:frame="1"/>
          <w:lang w:eastAsia="ru-RU"/>
        </w:rPr>
        <w:t>Фамилию автора указывают в именительном падеже. Наименование места издания необходимо приводить полностью в именительном падеже.</w:t>
      </w:r>
    </w:p>
    <w:p w:rsidR="003B6537" w:rsidRPr="003B6537" w:rsidRDefault="003B6537" w:rsidP="003B6537">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bdr w:val="none" w:sz="0" w:space="0" w:color="auto" w:frame="1"/>
          <w:lang w:eastAsia="ru-RU"/>
        </w:rPr>
      </w:pPr>
      <w:r w:rsidRPr="003B6537">
        <w:rPr>
          <w:rFonts w:ascii="Times New Roman" w:eastAsia="Times New Roman" w:hAnsi="Times New Roman" w:cs="Times New Roman"/>
          <w:color w:val="000000"/>
          <w:sz w:val="24"/>
          <w:szCs w:val="24"/>
          <w:bdr w:val="none" w:sz="0" w:space="0" w:color="auto" w:frame="1"/>
          <w:lang w:eastAsia="ru-RU"/>
        </w:rPr>
        <w:t>Для статей указываются инициалы автора, название статьи, название журнала, год издания, номер страницы.</w:t>
      </w:r>
    </w:p>
    <w:p w:rsidR="003B6537" w:rsidRPr="003B6537" w:rsidRDefault="003B6537" w:rsidP="003B6537">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bdr w:val="none" w:sz="0" w:space="0" w:color="auto" w:frame="1"/>
          <w:lang w:eastAsia="ru-RU"/>
        </w:rPr>
      </w:pPr>
    </w:p>
    <w:p w:rsidR="003B6537" w:rsidRPr="003B6537" w:rsidRDefault="003B6537" w:rsidP="003B6537">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p>
    <w:p w:rsidR="003B6537" w:rsidRPr="003B6537" w:rsidRDefault="003B6537" w:rsidP="003B6537">
      <w:pPr>
        <w:shd w:val="clear" w:color="auto" w:fill="FFFFFF"/>
        <w:spacing w:after="0" w:line="240" w:lineRule="auto"/>
        <w:textAlignment w:val="baseline"/>
        <w:rPr>
          <w:rFonts w:ascii="Times New Roman" w:eastAsia="Times New Roman" w:hAnsi="Times New Roman" w:cs="Times New Roman"/>
          <w:color w:val="000000"/>
          <w:sz w:val="24"/>
          <w:szCs w:val="24"/>
          <w:u w:val="single"/>
          <w:lang w:eastAsia="ru-RU"/>
        </w:rPr>
      </w:pPr>
      <w:r w:rsidRPr="003B6537">
        <w:rPr>
          <w:rFonts w:ascii="Times New Roman" w:eastAsia="Times New Roman" w:hAnsi="Times New Roman" w:cs="Times New Roman"/>
          <w:b/>
          <w:bCs/>
          <w:color w:val="000000"/>
          <w:sz w:val="24"/>
          <w:szCs w:val="24"/>
          <w:u w:val="single"/>
          <w:bdr w:val="none" w:sz="0" w:space="0" w:color="auto" w:frame="1"/>
          <w:lang w:eastAsia="ru-RU"/>
        </w:rPr>
        <w:t>Приложение</w:t>
      </w:r>
    </w:p>
    <w:p w:rsidR="003B6537" w:rsidRPr="003B6537" w:rsidRDefault="003B6537" w:rsidP="003B6537">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color w:val="000000"/>
          <w:sz w:val="24"/>
          <w:szCs w:val="24"/>
          <w:bdr w:val="none" w:sz="0" w:space="0" w:color="auto" w:frame="1"/>
          <w:lang w:eastAsia="ru-RU"/>
        </w:rPr>
        <w:t>  В приложения рекомендуется включать материалы иллюстративного и вспомогательного характера.</w:t>
      </w:r>
    </w:p>
    <w:p w:rsidR="003B6537" w:rsidRPr="003B6537" w:rsidRDefault="003B6537" w:rsidP="003B6537">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color w:val="000000"/>
          <w:sz w:val="24"/>
          <w:szCs w:val="24"/>
          <w:bdr w:val="none" w:sz="0" w:space="0" w:color="auto" w:frame="1"/>
          <w:lang w:eastAsia="ru-RU"/>
        </w:rPr>
        <w:t>В приложении могут быть помещены:</w:t>
      </w:r>
    </w:p>
    <w:p w:rsidR="003B6537" w:rsidRPr="003B6537" w:rsidRDefault="003B6537" w:rsidP="003B6537">
      <w:pPr>
        <w:shd w:val="clear" w:color="auto" w:fill="FFFFFF"/>
        <w:spacing w:after="0" w:line="240" w:lineRule="auto"/>
        <w:ind w:left="720" w:firstLine="567"/>
        <w:jc w:val="both"/>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color w:val="000000"/>
          <w:sz w:val="24"/>
          <w:szCs w:val="24"/>
          <w:bdr w:val="none" w:sz="0" w:space="0" w:color="auto" w:frame="1"/>
          <w:lang w:eastAsia="ru-RU"/>
        </w:rPr>
        <w:t>· таблицы большого формата;</w:t>
      </w:r>
    </w:p>
    <w:p w:rsidR="003B6537" w:rsidRPr="003B6537" w:rsidRDefault="003B6537" w:rsidP="003B6537">
      <w:pPr>
        <w:shd w:val="clear" w:color="auto" w:fill="FFFFFF"/>
        <w:spacing w:after="0" w:line="240" w:lineRule="auto"/>
        <w:ind w:left="720" w:firstLine="567"/>
        <w:jc w:val="both"/>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color w:val="000000"/>
          <w:sz w:val="24"/>
          <w:szCs w:val="24"/>
          <w:bdr w:val="none" w:sz="0" w:space="0" w:color="auto" w:frame="1"/>
          <w:lang w:eastAsia="ru-RU"/>
        </w:rPr>
        <w:t>· дополнительные расчеты;</w:t>
      </w:r>
    </w:p>
    <w:p w:rsidR="003B6537" w:rsidRPr="003B6537" w:rsidRDefault="003B6537" w:rsidP="003B6537">
      <w:pPr>
        <w:shd w:val="clear" w:color="auto" w:fill="FFFFFF"/>
        <w:spacing w:after="0" w:line="240" w:lineRule="auto"/>
        <w:ind w:left="720" w:firstLine="567"/>
        <w:jc w:val="both"/>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color w:val="000000"/>
          <w:sz w:val="24"/>
          <w:szCs w:val="24"/>
          <w:bdr w:val="none" w:sz="0" w:space="0" w:color="auto" w:frame="1"/>
          <w:lang w:eastAsia="ru-RU"/>
        </w:rPr>
        <w:t>· фотографии, рисунки, схемы;</w:t>
      </w:r>
    </w:p>
    <w:p w:rsidR="003B6537" w:rsidRPr="003B6537" w:rsidRDefault="003B6537" w:rsidP="003B6537">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color w:val="000000"/>
          <w:sz w:val="24"/>
          <w:szCs w:val="24"/>
          <w:bdr w:val="none" w:sz="0" w:space="0" w:color="auto" w:frame="1"/>
          <w:lang w:eastAsia="ru-RU"/>
        </w:rPr>
        <w:t>иллюстрации составных частей изделия;</w:t>
      </w:r>
    </w:p>
    <w:p w:rsidR="003B6537" w:rsidRPr="003B6537" w:rsidRDefault="003B6537" w:rsidP="003B6537">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color w:val="000000"/>
          <w:sz w:val="24"/>
          <w:szCs w:val="24"/>
          <w:bdr w:val="none" w:sz="0" w:space="0" w:color="auto" w:frame="1"/>
          <w:lang w:eastAsia="ru-RU"/>
        </w:rPr>
        <w:t>графики, распечатки с ЭВМ.</w:t>
      </w:r>
    </w:p>
    <w:p w:rsidR="003B6537" w:rsidRPr="003B6537" w:rsidRDefault="003B6537" w:rsidP="003B6537">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color w:val="000000"/>
          <w:sz w:val="24"/>
          <w:szCs w:val="24"/>
          <w:bdr w:val="none" w:sz="0" w:space="0" w:color="auto" w:frame="1"/>
          <w:lang w:eastAsia="ru-RU"/>
        </w:rPr>
        <w:t>Приложения могут быть обязательными и информационными. В тексте документа на все приложения должны быть даны ссылки. Приложения располагают в порядке ссылок на них в тексте документа.</w:t>
      </w:r>
    </w:p>
    <w:p w:rsidR="003B6537" w:rsidRPr="003B6537" w:rsidRDefault="003B6537" w:rsidP="003B6537">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color w:val="000000"/>
          <w:sz w:val="24"/>
          <w:szCs w:val="24"/>
          <w:bdr w:val="none" w:sz="0" w:space="0" w:color="auto" w:frame="1"/>
          <w:lang w:eastAsia="ru-RU"/>
        </w:rPr>
        <w:t>Приложения, как правило, выполняют на листах формата А4. Допускается оформлять приложения на листах формата А3; А2; А1.</w:t>
      </w:r>
    </w:p>
    <w:p w:rsidR="003B6537" w:rsidRPr="003B6537" w:rsidRDefault="003B6537" w:rsidP="003B6537">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4"/>
          <w:szCs w:val="24"/>
          <w:bdr w:val="none" w:sz="0" w:space="0" w:color="auto" w:frame="1"/>
          <w:lang w:eastAsia="ru-RU"/>
        </w:rPr>
      </w:pPr>
    </w:p>
    <w:p w:rsidR="003B6537" w:rsidRPr="003B6537" w:rsidRDefault="003B6537" w:rsidP="003B6537">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4"/>
          <w:szCs w:val="24"/>
          <w:bdr w:val="none" w:sz="0" w:space="0" w:color="auto" w:frame="1"/>
          <w:lang w:eastAsia="ru-RU"/>
        </w:rPr>
      </w:pPr>
    </w:p>
    <w:p w:rsidR="003B6537" w:rsidRPr="003B6537" w:rsidRDefault="003B6537" w:rsidP="003B6537">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4"/>
          <w:szCs w:val="24"/>
          <w:bdr w:val="none" w:sz="0" w:space="0" w:color="auto" w:frame="1"/>
          <w:lang w:eastAsia="ru-RU"/>
        </w:rPr>
      </w:pPr>
    </w:p>
    <w:p w:rsidR="003B6537" w:rsidRPr="003B6537" w:rsidRDefault="003B6537" w:rsidP="003B6537">
      <w:pPr>
        <w:shd w:val="clear" w:color="auto" w:fill="FFFFFF"/>
        <w:spacing w:after="0" w:line="240" w:lineRule="auto"/>
        <w:ind w:firstLine="567"/>
        <w:jc w:val="center"/>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b/>
          <w:bCs/>
          <w:color w:val="000000"/>
          <w:sz w:val="24"/>
          <w:szCs w:val="24"/>
          <w:bdr w:val="none" w:sz="0" w:space="0" w:color="auto" w:frame="1"/>
          <w:lang w:eastAsia="ru-RU"/>
        </w:rPr>
        <w:t>Заключение</w:t>
      </w:r>
    </w:p>
    <w:p w:rsidR="003B6537" w:rsidRPr="003B6537" w:rsidRDefault="003B6537" w:rsidP="003B6537">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3B6537">
        <w:rPr>
          <w:rFonts w:ascii="Times New Roman" w:eastAsia="Times New Roman" w:hAnsi="Times New Roman" w:cs="Times New Roman"/>
          <w:color w:val="000000"/>
          <w:sz w:val="24"/>
          <w:szCs w:val="24"/>
          <w:bdr w:val="none" w:sz="0" w:space="0" w:color="auto" w:frame="1"/>
          <w:lang w:eastAsia="ru-RU"/>
        </w:rPr>
        <w:t>  Работа над проектом, как всякое творчество, требует определенной степени свободы. Поэтому автор вправе изменять последовательность изложения материала, не включать отдельные разделы из рекомендованного перечня или добавлять то, что, по его мнению, может улучшить качество работы.</w:t>
      </w:r>
    </w:p>
    <w:p w:rsidR="003B6537" w:rsidRPr="003B6537" w:rsidRDefault="003B6537" w:rsidP="003B6537">
      <w:pPr>
        <w:pStyle w:val="a3"/>
        <w:shd w:val="clear" w:color="auto" w:fill="FFFFFF"/>
        <w:spacing w:before="0" w:beforeAutospacing="0" w:after="135" w:afterAutospacing="0"/>
        <w:rPr>
          <w:rStyle w:val="a4"/>
          <w:color w:val="333333"/>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285391">
      <w:pPr>
        <w:jc w:val="both"/>
      </w:pPr>
      <w:r>
        <w:rPr>
          <w:rStyle w:val="c0"/>
          <w:rFonts w:ascii="Times New Roman" w:hAnsi="Times New Roman" w:cs="Times New Roman"/>
          <w:b/>
          <w:color w:val="FF0000"/>
          <w:sz w:val="24"/>
          <w:szCs w:val="24"/>
        </w:rPr>
        <w:lastRenderedPageBreak/>
        <w:t xml:space="preserve">Домашнее задание: </w:t>
      </w:r>
      <w:r w:rsidR="00285391">
        <w:rPr>
          <w:rFonts w:ascii="Times New Roman" w:hAnsi="Times New Roman" w:cs="Times New Roman"/>
          <w:sz w:val="24"/>
          <w:szCs w:val="24"/>
          <w:shd w:val="clear" w:color="auto" w:fill="FFFFFF"/>
        </w:rPr>
        <w:t xml:space="preserve">Оформление творческого проекта. </w:t>
      </w: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bookmarkStart w:id="0" w:name="_GoBack"/>
      <w:bookmarkEnd w:id="0"/>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3B6537" w:rsidRDefault="003B6537" w:rsidP="003B6537">
      <w:pPr>
        <w:pStyle w:val="a3"/>
        <w:shd w:val="clear" w:color="auto" w:fill="FFFFFF"/>
        <w:spacing w:before="0" w:beforeAutospacing="0" w:after="135" w:afterAutospacing="0"/>
        <w:rPr>
          <w:rStyle w:val="a4"/>
          <w:rFonts w:ascii="Helvetica" w:hAnsi="Helvetica" w:cs="Helvetica"/>
          <w:color w:val="333333"/>
          <w:sz w:val="21"/>
          <w:szCs w:val="21"/>
        </w:rPr>
      </w:pPr>
    </w:p>
    <w:p w:rsidR="00840261" w:rsidRDefault="00840261"/>
    <w:sectPr w:rsidR="008402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B6F60"/>
    <w:multiLevelType w:val="multilevel"/>
    <w:tmpl w:val="0E622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537"/>
    <w:rsid w:val="001D7848"/>
    <w:rsid w:val="00285391"/>
    <w:rsid w:val="003B6537"/>
    <w:rsid w:val="00840261"/>
    <w:rsid w:val="008C27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B65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B6537"/>
    <w:rPr>
      <w:b/>
      <w:bCs/>
    </w:rPr>
  </w:style>
  <w:style w:type="paragraph" w:customStyle="1" w:styleId="c3">
    <w:name w:val="c3"/>
    <w:basedOn w:val="a"/>
    <w:rsid w:val="003B65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3B6537"/>
  </w:style>
  <w:style w:type="character" w:customStyle="1" w:styleId="c0">
    <w:name w:val="c0"/>
    <w:basedOn w:val="a0"/>
    <w:rsid w:val="003B65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B65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B6537"/>
    <w:rPr>
      <w:b/>
      <w:bCs/>
    </w:rPr>
  </w:style>
  <w:style w:type="paragraph" w:customStyle="1" w:styleId="c3">
    <w:name w:val="c3"/>
    <w:basedOn w:val="a"/>
    <w:rsid w:val="003B65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3B6537"/>
  </w:style>
  <w:style w:type="character" w:customStyle="1" w:styleId="c0">
    <w:name w:val="c0"/>
    <w:basedOn w:val="a0"/>
    <w:rsid w:val="003B65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073323">
      <w:bodyDiv w:val="1"/>
      <w:marLeft w:val="0"/>
      <w:marRight w:val="0"/>
      <w:marTop w:val="0"/>
      <w:marBottom w:val="0"/>
      <w:divBdr>
        <w:top w:val="none" w:sz="0" w:space="0" w:color="auto"/>
        <w:left w:val="none" w:sz="0" w:space="0" w:color="auto"/>
        <w:bottom w:val="none" w:sz="0" w:space="0" w:color="auto"/>
        <w:right w:val="none" w:sz="0" w:space="0" w:color="auto"/>
      </w:divBdr>
    </w:div>
    <w:div w:id="769424470">
      <w:bodyDiv w:val="1"/>
      <w:marLeft w:val="0"/>
      <w:marRight w:val="0"/>
      <w:marTop w:val="0"/>
      <w:marBottom w:val="0"/>
      <w:divBdr>
        <w:top w:val="none" w:sz="0" w:space="0" w:color="auto"/>
        <w:left w:val="none" w:sz="0" w:space="0" w:color="auto"/>
        <w:bottom w:val="none" w:sz="0" w:space="0" w:color="auto"/>
        <w:right w:val="none" w:sz="0" w:space="0" w:color="auto"/>
      </w:divBdr>
      <w:divsChild>
        <w:div w:id="755790323">
          <w:marLeft w:val="0"/>
          <w:marRight w:val="0"/>
          <w:marTop w:val="0"/>
          <w:marBottom w:val="0"/>
          <w:divBdr>
            <w:top w:val="none" w:sz="0" w:space="0" w:color="auto"/>
            <w:left w:val="none" w:sz="0" w:space="0" w:color="auto"/>
            <w:bottom w:val="none" w:sz="0" w:space="0" w:color="auto"/>
            <w:right w:val="none" w:sz="0" w:space="0" w:color="auto"/>
          </w:divBdr>
        </w:div>
      </w:divsChild>
    </w:div>
    <w:div w:id="1649675351">
      <w:bodyDiv w:val="1"/>
      <w:marLeft w:val="0"/>
      <w:marRight w:val="0"/>
      <w:marTop w:val="0"/>
      <w:marBottom w:val="0"/>
      <w:divBdr>
        <w:top w:val="none" w:sz="0" w:space="0" w:color="auto"/>
        <w:left w:val="none" w:sz="0" w:space="0" w:color="auto"/>
        <w:bottom w:val="none" w:sz="0" w:space="0" w:color="auto"/>
        <w:right w:val="none" w:sz="0" w:space="0" w:color="auto"/>
      </w:divBdr>
    </w:div>
    <w:div w:id="189569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317</Words>
  <Characters>1812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5</cp:revision>
  <dcterms:created xsi:type="dcterms:W3CDTF">2020-05-05T07:11:00Z</dcterms:created>
  <dcterms:modified xsi:type="dcterms:W3CDTF">2020-05-05T11:37:00Z</dcterms:modified>
</cp:coreProperties>
</file>